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40EA4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100F16" w:rsidP="003C3CFB">
            <w:pPr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940EA4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100F16" w:rsidP="00100F16">
            <w:pPr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  <w:r w:rsidRPr="00940EA4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:rsidR="00F839D8" w:rsidRPr="00940EA4" w:rsidRDefault="009C6C10" w:rsidP="00965427">
      <w:pPr>
        <w:snapToGrid w:val="0"/>
        <w:jc w:val="right"/>
        <w:rPr>
          <w:rFonts w:ascii="游明朝" w:eastAsia="游明朝" w:hAnsi="游明朝"/>
          <w:sz w:val="18"/>
        </w:rPr>
      </w:pPr>
      <w:r w:rsidRPr="00940EA4">
        <w:rPr>
          <w:rFonts w:ascii="游明朝" w:eastAsia="游明朝" w:hAnsi="游明朝" w:hint="eastAsia"/>
          <w:sz w:val="18"/>
        </w:rPr>
        <w:t>※事務局記載欄</w:t>
      </w:r>
    </w:p>
    <w:p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  <w:bookmarkStart w:id="0" w:name="_GoBack"/>
      <w:bookmarkEnd w:id="0"/>
    </w:p>
    <w:p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:rsidR="009C6C10" w:rsidRPr="00940EA4" w:rsidRDefault="00F839D8" w:rsidP="00965427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:rsidR="009C6C10" w:rsidRPr="00940EA4" w:rsidRDefault="00F839D8" w:rsidP="009D737E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940EA4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940EA4">
        <w:rPr>
          <w:rFonts w:ascii="游明朝" w:eastAsia="游明朝" w:hAnsi="游明朝" w:hint="eastAsia"/>
          <w:sz w:val="32"/>
          <w:szCs w:val="32"/>
        </w:rPr>
        <w:t>チェックシート</w:t>
      </w:r>
    </w:p>
    <w:p w:rsidR="00CF0F58" w:rsidRPr="00940EA4" w:rsidRDefault="00CF0F58" w:rsidP="009D737E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（</w:t>
      </w:r>
      <w:r w:rsidR="00FA72E0"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暫定指導医：</w:t>
      </w: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専門医申請用）</w:t>
      </w:r>
    </w:p>
    <w:p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40EA4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9C6C10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940EA4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F839D8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会員</w:t>
            </w:r>
            <w:r w:rsidR="009C6C10" w:rsidRPr="00940EA4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:rsidR="009C6C10" w:rsidRPr="00940EA4" w:rsidRDefault="009C6C10" w:rsidP="00965427">
      <w:pPr>
        <w:snapToGrid w:val="0"/>
        <w:jc w:val="left"/>
        <w:rPr>
          <w:rFonts w:ascii="游明朝" w:eastAsia="游明朝" w:hAnsi="游明朝"/>
        </w:rPr>
      </w:pPr>
    </w:p>
    <w:p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:rsidR="009C6C10" w:rsidRPr="00940EA4" w:rsidRDefault="00F839D8" w:rsidP="00940EA4">
      <w:pPr>
        <w:snapToGrid w:val="0"/>
        <w:jc w:val="left"/>
        <w:rPr>
          <w:rFonts w:ascii="游明朝" w:eastAsia="游明朝" w:hAnsi="游明朝"/>
          <w:sz w:val="22"/>
        </w:rPr>
      </w:pPr>
      <w:r w:rsidRPr="00940EA4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:rsidR="00100F16" w:rsidRPr="00940EA4" w:rsidRDefault="00100F16" w:rsidP="00940EA4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RPr="00940EA4" w:rsidTr="00541B0E">
        <w:trPr>
          <w:trHeight w:val="422"/>
          <w:jc w:val="center"/>
        </w:trPr>
        <w:tc>
          <w:tcPr>
            <w:tcW w:w="847" w:type="dxa"/>
          </w:tcPr>
          <w:p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6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7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8</w:t>
            </w:r>
            <w:r w:rsidR="00EB64F6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RPr="00940EA4" w:rsidTr="00541B0E">
        <w:trPr>
          <w:trHeight w:val="422"/>
          <w:jc w:val="center"/>
        </w:trPr>
        <w:tc>
          <w:tcPr>
            <w:tcW w:w="847" w:type="dxa"/>
          </w:tcPr>
          <w:p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F839D8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年以上（201</w:t>
            </w:r>
            <w:r w:rsidR="00940EA4">
              <w:rPr>
                <w:rFonts w:ascii="游明朝" w:eastAsia="游明朝" w:hAnsi="游明朝"/>
                <w:sz w:val="22"/>
              </w:rPr>
              <w:t>9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940EA4" w:rsidTr="00541B0E">
        <w:trPr>
          <w:trHeight w:val="422"/>
          <w:jc w:val="center"/>
        </w:trPr>
        <w:tc>
          <w:tcPr>
            <w:tcW w:w="847" w:type="dxa"/>
          </w:tcPr>
          <w:p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940EA4">
              <w:rPr>
                <w:rFonts w:ascii="游明朝" w:eastAsia="游明朝" w:hAnsi="游明朝"/>
                <w:sz w:val="22"/>
              </w:rPr>
              <w:t>2</w:t>
            </w:r>
            <w:r w:rsidRPr="00940EA4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940EA4" w:rsidTr="00541B0E">
        <w:trPr>
          <w:trHeight w:val="422"/>
          <w:jc w:val="center"/>
        </w:trPr>
        <w:tc>
          <w:tcPr>
            <w:tcW w:w="847" w:type="dxa"/>
          </w:tcPr>
          <w:p w:rsidR="00FC1D51" w:rsidRPr="00940EA4" w:rsidRDefault="00FC1D51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623168" w:rsidRPr="00940EA4" w:rsidRDefault="0062316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基本領域指導医</w:t>
            </w:r>
            <w:r w:rsidR="00FC1D51" w:rsidRPr="00940EA4">
              <w:rPr>
                <w:rFonts w:ascii="游明朝" w:eastAsia="游明朝" w:hAnsi="游明朝" w:hint="eastAsia"/>
                <w:sz w:val="22"/>
              </w:rPr>
              <w:t>資格取得</w:t>
            </w:r>
            <w:r w:rsidRPr="00940EA4">
              <w:rPr>
                <w:rFonts w:ascii="游明朝" w:eastAsia="游明朝" w:hAnsi="游明朝" w:hint="eastAsia"/>
                <w:sz w:val="22"/>
              </w:rPr>
              <w:t>済</w:t>
            </w:r>
          </w:p>
        </w:tc>
      </w:tr>
      <w:tr w:rsidR="00100F16" w:rsidRPr="00940EA4" w:rsidTr="00541B0E">
        <w:trPr>
          <w:trHeight w:val="422"/>
          <w:jc w:val="center"/>
        </w:trPr>
        <w:tc>
          <w:tcPr>
            <w:tcW w:w="847" w:type="dxa"/>
          </w:tcPr>
          <w:p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100F16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暫定指導医歴3</w:t>
            </w:r>
            <w:r w:rsidR="00623168" w:rsidRPr="00940EA4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940EA4" w:rsidTr="00541B0E">
        <w:trPr>
          <w:trHeight w:val="422"/>
          <w:jc w:val="center"/>
        </w:trPr>
        <w:tc>
          <w:tcPr>
            <w:tcW w:w="847" w:type="dxa"/>
          </w:tcPr>
          <w:p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940EA4" w:rsidTr="00541B0E">
        <w:trPr>
          <w:trHeight w:val="422"/>
          <w:jc w:val="center"/>
        </w:trPr>
        <w:tc>
          <w:tcPr>
            <w:tcW w:w="847" w:type="dxa"/>
          </w:tcPr>
          <w:p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:rsid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筆頭著者としての論文掲載</w:t>
            </w:r>
          </w:p>
          <w:p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（本会学会誌1編以上または他学術誌に3編以上）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F6A41"/>
    <w:rsid w:val="00100F16"/>
    <w:rsid w:val="00117011"/>
    <w:rsid w:val="00370858"/>
    <w:rsid w:val="003C3CFB"/>
    <w:rsid w:val="00541B0E"/>
    <w:rsid w:val="005B28EA"/>
    <w:rsid w:val="00623168"/>
    <w:rsid w:val="007170B0"/>
    <w:rsid w:val="00880064"/>
    <w:rsid w:val="00940EA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066699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11</cp:revision>
  <cp:lastPrinted>2017-02-03T05:25:00Z</cp:lastPrinted>
  <dcterms:created xsi:type="dcterms:W3CDTF">2020-08-13T06:19:00Z</dcterms:created>
  <dcterms:modified xsi:type="dcterms:W3CDTF">2022-11-28T06:09:00Z</dcterms:modified>
</cp:coreProperties>
</file>